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453CB3">
        <w:trPr>
          <w:trHeight w:val="1977"/>
        </w:trPr>
        <w:tc>
          <w:tcPr>
            <w:tcW w:w="2943" w:type="dxa"/>
          </w:tcPr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453CB3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453CB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453CB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>С.Куанышбаев</w:t>
            </w:r>
          </w:p>
          <w:p w:rsidR="004A6D5A" w:rsidRPr="004340CC" w:rsidRDefault="004A6D5A" w:rsidP="00453CB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453CB3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8536D0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4328DA" wp14:editId="1B830CAA">
            <wp:simplePos x="0" y="0"/>
            <wp:positionH relativeFrom="column">
              <wp:posOffset>-232971</wp:posOffset>
            </wp:positionH>
            <wp:positionV relativeFrom="paragraph">
              <wp:posOffset>-20843</wp:posOffset>
            </wp:positionV>
            <wp:extent cx="6521823" cy="243572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23" cy="24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6D0" w:rsidRDefault="008536D0" w:rsidP="008536D0">
      <w:pPr>
        <w:framePr w:wrap="none" w:vAnchor="page" w:hAnchor="page" w:x="2355" w:y="359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8536D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20390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НАЧАЛЬНИК</w:t>
      </w:r>
      <w:r w:rsidR="004F6880">
        <w:rPr>
          <w:b/>
          <w:bCs/>
          <w:sz w:val="28"/>
          <w:szCs w:val="28"/>
        </w:rPr>
        <w:t xml:space="preserve"> ОТДЕЛА ПЛАНИРОВАНИЯ И ОРГАНИЗАЦИИ УЧЕБНОГО ПРОЦЕССА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C4141C">
        <w:rPr>
          <w:b/>
          <w:bCs/>
          <w:sz w:val="28"/>
          <w:szCs w:val="28"/>
        </w:rPr>
        <w:t>ДИ</w:t>
      </w:r>
      <w:r w:rsidR="00C4141C" w:rsidRPr="00C4141C">
        <w:rPr>
          <w:b/>
          <w:bCs/>
          <w:sz w:val="28"/>
          <w:szCs w:val="28"/>
        </w:rPr>
        <w:t xml:space="preserve"> 212</w:t>
      </w:r>
      <w:r w:rsidRPr="00C4141C"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BF4AF7" w:rsidRDefault="003E1367" w:rsidP="00BF4AF7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bCs/>
          <w:caps/>
          <w:sz w:val="28"/>
        </w:rPr>
        <w:t xml:space="preserve">1 </w:t>
      </w:r>
      <w:r w:rsidR="00BF4AF7">
        <w:rPr>
          <w:b/>
          <w:bCs/>
          <w:caps/>
          <w:sz w:val="28"/>
        </w:rPr>
        <w:t>Разработан</w:t>
      </w:r>
      <w:r w:rsidR="004B194E">
        <w:rPr>
          <w:b/>
          <w:bCs/>
          <w:caps/>
          <w:sz w:val="28"/>
          <w:lang w:val="kk-KZ"/>
        </w:rPr>
        <w:t>А</w:t>
      </w:r>
      <w:r w:rsidR="00BF4AF7">
        <w:rPr>
          <w:b/>
          <w:bCs/>
          <w:caps/>
          <w:sz w:val="28"/>
        </w:rPr>
        <w:t xml:space="preserve"> </w:t>
      </w:r>
      <w:r w:rsidR="00BF4AF7" w:rsidRPr="00684650">
        <w:rPr>
          <w:bCs/>
          <w:sz w:val="28"/>
          <w:szCs w:val="28"/>
        </w:rPr>
        <w:t>управлением по академической деятельности</w:t>
      </w:r>
    </w:p>
    <w:p w:rsidR="00BF4AF7" w:rsidRDefault="00BF4AF7" w:rsidP="00BF4AF7">
      <w:pPr>
        <w:tabs>
          <w:tab w:val="left" w:pos="9355"/>
        </w:tabs>
        <w:rPr>
          <w:b/>
          <w:sz w:val="16"/>
          <w:szCs w:val="16"/>
        </w:rPr>
      </w:pPr>
    </w:p>
    <w:p w:rsidR="00BF4AF7" w:rsidRDefault="00BF4AF7" w:rsidP="00BF4AF7">
      <w:pPr>
        <w:tabs>
          <w:tab w:val="left" w:pos="9355"/>
        </w:tabs>
        <w:rPr>
          <w:bCs/>
          <w:sz w:val="28"/>
          <w:szCs w:val="28"/>
        </w:rPr>
      </w:pPr>
      <w:r>
        <w:rPr>
          <w:b/>
          <w:sz w:val="28"/>
        </w:rPr>
        <w:t>2</w:t>
      </w:r>
      <w:r w:rsidR="003E1367">
        <w:rPr>
          <w:b/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4B194E">
        <w:rPr>
          <w:b/>
          <w:bCs/>
          <w:sz w:val="28"/>
          <w:lang w:val="kk-KZ"/>
        </w:rPr>
        <w:t>А</w:t>
      </w:r>
      <w:r>
        <w:rPr>
          <w:b/>
          <w:bCs/>
          <w:sz w:val="28"/>
        </w:rPr>
        <w:t xml:space="preserve"> </w:t>
      </w:r>
      <w:r w:rsidRPr="00684650">
        <w:rPr>
          <w:bCs/>
          <w:sz w:val="28"/>
          <w:szCs w:val="28"/>
        </w:rPr>
        <w:t>управлением по академической деятельности</w:t>
      </w:r>
    </w:p>
    <w:p w:rsidR="00BF4AF7" w:rsidRDefault="00BF4AF7" w:rsidP="00BF4AF7">
      <w:pPr>
        <w:tabs>
          <w:tab w:val="left" w:pos="9355"/>
        </w:tabs>
        <w:rPr>
          <w:sz w:val="28"/>
        </w:rPr>
      </w:pPr>
    </w:p>
    <w:p w:rsidR="00BF4AF7" w:rsidRDefault="00BF4AF7" w:rsidP="00BF4AF7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4B194E">
        <w:rPr>
          <w:b/>
          <w:bCs/>
          <w:caps/>
          <w:sz w:val="28"/>
          <w:lang w:val="kk-KZ"/>
        </w:rPr>
        <w:t>А</w:t>
      </w:r>
      <w:r>
        <w:rPr>
          <w:b/>
          <w:bCs/>
          <w:caps/>
          <w:sz w:val="28"/>
        </w:rPr>
        <w:t xml:space="preserve"> и введен</w:t>
      </w:r>
      <w:r w:rsidR="004B194E">
        <w:rPr>
          <w:b/>
          <w:bCs/>
          <w:caps/>
          <w:sz w:val="28"/>
          <w:lang w:val="kk-KZ"/>
        </w:rPr>
        <w:t>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BF4AF7" w:rsidRPr="004F57EA" w:rsidRDefault="00BF4AF7" w:rsidP="00BF4AF7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8536D0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8536D0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BF4AF7" w:rsidRDefault="00BF4AF7" w:rsidP="00BF4AF7">
      <w:pPr>
        <w:tabs>
          <w:tab w:val="left" w:pos="900"/>
        </w:tabs>
        <w:ind w:left="567"/>
        <w:rPr>
          <w:sz w:val="16"/>
          <w:szCs w:val="16"/>
        </w:rPr>
      </w:pPr>
    </w:p>
    <w:p w:rsidR="00BF4AF7" w:rsidRPr="00684650" w:rsidRDefault="00BF4AF7" w:rsidP="00BF4AF7">
      <w:pPr>
        <w:jc w:val="both"/>
        <w:rPr>
          <w:caps/>
          <w:sz w:val="28"/>
          <w:szCs w:val="28"/>
        </w:rPr>
      </w:pPr>
      <w:r w:rsidRPr="00684650">
        <w:rPr>
          <w:b/>
          <w:sz w:val="28"/>
          <w:szCs w:val="28"/>
        </w:rPr>
        <w:t xml:space="preserve">4 </w:t>
      </w:r>
      <w:r w:rsidRPr="00684650">
        <w:rPr>
          <w:b/>
          <w:bCs/>
          <w:caps/>
          <w:sz w:val="28"/>
          <w:szCs w:val="28"/>
        </w:rPr>
        <w:t xml:space="preserve">Разработчики: </w:t>
      </w:r>
    </w:p>
    <w:p w:rsidR="00BF4AF7" w:rsidRPr="00684650" w:rsidRDefault="00BF4AF7" w:rsidP="00BF4AF7">
      <w:pPr>
        <w:jc w:val="both"/>
        <w:rPr>
          <w:bCs/>
          <w:sz w:val="28"/>
          <w:szCs w:val="28"/>
          <w:lang w:val="kk-KZ"/>
        </w:rPr>
      </w:pPr>
      <w:r w:rsidRPr="00684650">
        <w:rPr>
          <w:bCs/>
          <w:sz w:val="28"/>
          <w:szCs w:val="28"/>
        </w:rPr>
        <w:t>Э.Наурызбаева</w:t>
      </w:r>
      <w:r>
        <w:rPr>
          <w:bCs/>
          <w:sz w:val="28"/>
          <w:szCs w:val="28"/>
        </w:rPr>
        <w:t xml:space="preserve"> - </w:t>
      </w:r>
      <w:r w:rsidRPr="00684650">
        <w:rPr>
          <w:bCs/>
          <w:sz w:val="28"/>
          <w:szCs w:val="28"/>
        </w:rPr>
        <w:t>и.о.</w:t>
      </w:r>
      <w:r>
        <w:rPr>
          <w:bCs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 xml:space="preserve">начальника управления по академической деятельности, </w:t>
      </w:r>
    </w:p>
    <w:p w:rsidR="00BF4AF7" w:rsidRPr="00684650" w:rsidRDefault="00BF4AF7" w:rsidP="00BF4AF7">
      <w:pPr>
        <w:tabs>
          <w:tab w:val="left" w:pos="851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кандидат исторических наук;</w:t>
      </w:r>
    </w:p>
    <w:p w:rsidR="00BF4AF7" w:rsidRPr="00DD2949" w:rsidRDefault="00BF4AF7" w:rsidP="00BF4AF7">
      <w:pPr>
        <w:tabs>
          <w:tab w:val="left" w:pos="2552"/>
        </w:tabs>
        <w:jc w:val="both"/>
        <w:rPr>
          <w:sz w:val="28"/>
          <w:szCs w:val="28"/>
        </w:rPr>
      </w:pPr>
      <w:r w:rsidRPr="00684650">
        <w:rPr>
          <w:sz w:val="28"/>
          <w:szCs w:val="28"/>
        </w:rPr>
        <w:t>А.Бексултанова</w:t>
      </w:r>
      <w:r>
        <w:rPr>
          <w:sz w:val="28"/>
          <w:szCs w:val="28"/>
        </w:rPr>
        <w:t xml:space="preserve"> - </w:t>
      </w:r>
      <w:r w:rsidRPr="00684650">
        <w:rPr>
          <w:sz w:val="28"/>
          <w:szCs w:val="28"/>
        </w:rPr>
        <w:t xml:space="preserve">и.о. начальника </w:t>
      </w:r>
      <w:r>
        <w:rPr>
          <w:sz w:val="28"/>
          <w:szCs w:val="28"/>
        </w:rPr>
        <w:t>отдела планирования и организации учебного процесса</w:t>
      </w:r>
      <w:r w:rsidR="00DD2949">
        <w:rPr>
          <w:bCs/>
          <w:sz w:val="28"/>
          <w:szCs w:val="28"/>
        </w:rPr>
        <w:t>.</w:t>
      </w:r>
    </w:p>
    <w:p w:rsidR="00BF4AF7" w:rsidRPr="00684650" w:rsidRDefault="00BF4AF7" w:rsidP="00BF4AF7">
      <w:pPr>
        <w:jc w:val="both"/>
        <w:rPr>
          <w:sz w:val="28"/>
          <w:szCs w:val="28"/>
          <w:lang w:val="kk-KZ"/>
        </w:rPr>
      </w:pPr>
    </w:p>
    <w:p w:rsidR="00BF4AF7" w:rsidRPr="00684650" w:rsidRDefault="00BF4AF7" w:rsidP="00BF4AF7">
      <w:pPr>
        <w:jc w:val="both"/>
        <w:rPr>
          <w:b/>
          <w:caps/>
          <w:sz w:val="28"/>
          <w:szCs w:val="28"/>
        </w:rPr>
      </w:pPr>
      <w:r w:rsidRPr="00684650">
        <w:rPr>
          <w:b/>
          <w:caps/>
          <w:sz w:val="28"/>
          <w:szCs w:val="28"/>
        </w:rPr>
        <w:t>5 Эксперт:</w:t>
      </w:r>
    </w:p>
    <w:p w:rsidR="00BF4AF7" w:rsidRPr="00684650" w:rsidRDefault="00BF4AF7" w:rsidP="00BF4AF7">
      <w:pPr>
        <w:tabs>
          <w:tab w:val="left" w:pos="851"/>
          <w:tab w:val="left" w:pos="2410"/>
        </w:tabs>
        <w:jc w:val="both"/>
        <w:rPr>
          <w:bCs/>
          <w:sz w:val="28"/>
          <w:szCs w:val="28"/>
        </w:rPr>
      </w:pPr>
      <w:r w:rsidRPr="00684650">
        <w:rPr>
          <w:sz w:val="28"/>
          <w:szCs w:val="28"/>
        </w:rPr>
        <w:t>Е.Исакаев</w:t>
      </w:r>
      <w:r w:rsidRPr="00684650">
        <w:rPr>
          <w:b/>
          <w:caps/>
          <w:sz w:val="28"/>
          <w:szCs w:val="28"/>
        </w:rPr>
        <w:t xml:space="preserve"> – </w:t>
      </w:r>
      <w:r w:rsidRPr="00684650">
        <w:rPr>
          <w:sz w:val="28"/>
          <w:szCs w:val="28"/>
        </w:rPr>
        <w:t>Член Правления – Проректор</w:t>
      </w:r>
      <w:r w:rsidRPr="00684650">
        <w:rPr>
          <w:color w:val="0D0D0D"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>по академическим вопрос</w:t>
      </w:r>
      <w:r w:rsidR="00DD2949">
        <w:rPr>
          <w:bCs/>
          <w:sz w:val="28"/>
          <w:szCs w:val="28"/>
        </w:rPr>
        <w:t>ам, кандидат биологических наук.</w:t>
      </w:r>
    </w:p>
    <w:p w:rsidR="00BF4AF7" w:rsidRPr="00684650" w:rsidRDefault="00BF4AF7" w:rsidP="00BF4AF7">
      <w:pPr>
        <w:pStyle w:val="a7"/>
        <w:spacing w:line="240" w:lineRule="auto"/>
        <w:ind w:firstLine="0"/>
        <w:rPr>
          <w:b/>
          <w:caps/>
          <w:snapToGrid w:val="0"/>
          <w:szCs w:val="28"/>
        </w:rPr>
      </w:pPr>
    </w:p>
    <w:p w:rsidR="00BF4AF7" w:rsidRPr="00684650" w:rsidRDefault="00BF4AF7" w:rsidP="00BF4AF7">
      <w:pPr>
        <w:pStyle w:val="a7"/>
        <w:spacing w:line="240" w:lineRule="auto"/>
        <w:ind w:firstLine="0"/>
        <w:rPr>
          <w:snapToGrid w:val="0"/>
          <w:szCs w:val="28"/>
        </w:rPr>
      </w:pPr>
      <w:r w:rsidRPr="00684650">
        <w:rPr>
          <w:b/>
          <w:caps/>
          <w:snapToGrid w:val="0"/>
          <w:szCs w:val="28"/>
        </w:rPr>
        <w:t xml:space="preserve">6 </w:t>
      </w:r>
      <w:r w:rsidRPr="00684650">
        <w:rPr>
          <w:b/>
          <w:bCs/>
          <w:caps/>
          <w:snapToGrid w:val="0"/>
          <w:szCs w:val="28"/>
        </w:rPr>
        <w:t>Периодичность проверки</w:t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</w:r>
      <w:r w:rsidRPr="00684650">
        <w:rPr>
          <w:caps/>
          <w:snapToGrid w:val="0"/>
          <w:szCs w:val="28"/>
        </w:rPr>
        <w:tab/>
        <w:t>3</w:t>
      </w:r>
      <w:r w:rsidRPr="00684650">
        <w:rPr>
          <w:snapToGrid w:val="0"/>
          <w:szCs w:val="28"/>
        </w:rPr>
        <w:t xml:space="preserve"> года</w:t>
      </w:r>
    </w:p>
    <w:p w:rsidR="00BF4AF7" w:rsidRPr="00684650" w:rsidRDefault="00BF4AF7" w:rsidP="00BF4AF7">
      <w:pPr>
        <w:pStyle w:val="a7"/>
        <w:spacing w:line="240" w:lineRule="auto"/>
        <w:ind w:firstLine="0"/>
        <w:rPr>
          <w:snapToGrid w:val="0"/>
          <w:szCs w:val="28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 xml:space="preserve">7 </w:t>
      </w:r>
      <w:r w:rsidR="00BF4AF7" w:rsidRPr="00EB58E9">
        <w:rPr>
          <w:b/>
          <w:szCs w:val="28"/>
        </w:rPr>
        <w:t>ВВЕДЕНА ВЗАМЕН</w:t>
      </w:r>
      <w:r w:rsidR="004B194E">
        <w:rPr>
          <w:b/>
          <w:szCs w:val="28"/>
        </w:rPr>
        <w:t xml:space="preserve">: </w:t>
      </w:r>
      <w:r w:rsidR="00BF4AF7" w:rsidRPr="00EB58E9">
        <w:rPr>
          <w:szCs w:val="28"/>
        </w:rPr>
        <w:t xml:space="preserve"> ДИ 224-2019 Должностная инструкция. Начальник отдела организации учебного процесса.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>© Костанайски</w:t>
      </w:r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453CB3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  <w:p w:rsidR="004A6D5A" w:rsidRDefault="00AB6A1A" w:rsidP="00453CB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FC28A2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AB6A1A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453CB3">
        <w:tc>
          <w:tcPr>
            <w:tcW w:w="9169" w:type="dxa"/>
            <w:shd w:val="clear" w:color="auto" w:fill="auto"/>
          </w:tcPr>
          <w:p w:rsidR="004A6D5A" w:rsidRDefault="004A6D5A" w:rsidP="00453CB3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453CB3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FC28A2" w:rsidP="00453CB3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BF4AF7">
      <w:pPr>
        <w:shd w:val="clear" w:color="auto" w:fill="FFFFFF"/>
        <w:tabs>
          <w:tab w:val="left" w:pos="426"/>
          <w:tab w:val="left" w:pos="851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BF4AF7">
        <w:rPr>
          <w:sz w:val="28"/>
          <w:szCs w:val="28"/>
        </w:rPr>
        <w:t>начальника отдела планирования и организации учебного процесса</w:t>
      </w:r>
      <w:r w:rsidRPr="00645CD7">
        <w:rPr>
          <w:sz w:val="28"/>
          <w:szCs w:val="28"/>
        </w:rPr>
        <w:t xml:space="preserve"> НАО «Костанайский региональный университет имени А.Байтурсынова</w:t>
      </w:r>
      <w:r w:rsidR="004B194E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</w:t>
      </w:r>
      <w:r w:rsidR="004B194E">
        <w:rPr>
          <w:color w:val="000000"/>
          <w:sz w:val="28"/>
          <w:szCs w:val="28"/>
        </w:rPr>
        <w:t xml:space="preserve"> </w:t>
      </w:r>
      <w:r w:rsidR="00A839CC" w:rsidRPr="00645CD7">
        <w:rPr>
          <w:color w:val="000000"/>
          <w:sz w:val="28"/>
          <w:szCs w:val="28"/>
        </w:rPr>
        <w:t xml:space="preserve">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BF4AF7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20 апреля 2011 года № 152 «Об утверждении Правил организации учебного процесса по кредитной технологии обучения»;</w:t>
      </w:r>
    </w:p>
    <w:p w:rsidR="003E1367" w:rsidRDefault="003E1367" w:rsidP="003E1367">
      <w:pPr>
        <w:numPr>
          <w:ilvl w:val="0"/>
          <w:numId w:val="4"/>
        </w:numPr>
        <w:tabs>
          <w:tab w:val="clear" w:pos="0"/>
          <w:tab w:val="num" w:pos="284"/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20 июля 2022 года № 2 «Об утверждении государственных общеобязательных стандартов высшего и послевузовского образования»;</w:t>
      </w:r>
    </w:p>
    <w:p w:rsidR="003E1367" w:rsidRDefault="003E1367" w:rsidP="003E1367">
      <w:pPr>
        <w:numPr>
          <w:ilvl w:val="0"/>
          <w:numId w:val="4"/>
        </w:numPr>
        <w:tabs>
          <w:tab w:val="clear" w:pos="0"/>
          <w:tab w:val="num" w:pos="284"/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31 октября 2018 года № 600 «Об утверждении Типовых правил приема на обучение в организации образования, реализующие образовательны</w:t>
      </w:r>
      <w:r>
        <w:rPr>
          <w:sz w:val="28"/>
          <w:szCs w:val="28"/>
        </w:rPr>
        <w:t>е</w:t>
      </w:r>
      <w:r w:rsidRPr="002E3B03">
        <w:rPr>
          <w:sz w:val="28"/>
          <w:szCs w:val="28"/>
        </w:rPr>
        <w:t xml:space="preserve"> программы высшего и послевузовского образования»;</w:t>
      </w:r>
    </w:p>
    <w:p w:rsidR="003E1367" w:rsidRDefault="003E1367" w:rsidP="003E1367">
      <w:pPr>
        <w:numPr>
          <w:ilvl w:val="0"/>
          <w:numId w:val="4"/>
        </w:numPr>
        <w:tabs>
          <w:tab w:val="clear" w:pos="0"/>
          <w:tab w:val="num" w:pos="284"/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2E3B03">
        <w:rPr>
          <w:sz w:val="28"/>
          <w:szCs w:val="28"/>
        </w:rPr>
        <w:t>Приказ Министра образования и науки Республики Казахстан от 29 ноября 2007 года № 583 «Об организации и осуществлени</w:t>
      </w:r>
      <w:r>
        <w:rPr>
          <w:sz w:val="28"/>
          <w:szCs w:val="28"/>
        </w:rPr>
        <w:t>и</w:t>
      </w:r>
      <w:r w:rsidRPr="002E3B03">
        <w:rPr>
          <w:sz w:val="28"/>
          <w:szCs w:val="28"/>
        </w:rPr>
        <w:t xml:space="preserve"> учебно-методической и научно-методической работы»;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31</w:t>
      </w:r>
      <w:r>
        <w:rPr>
          <w:sz w:val="28"/>
          <w:szCs w:val="28"/>
        </w:rPr>
        <w:t xml:space="preserve"> марта 2011 года № 127 «Правила</w:t>
      </w:r>
      <w:r w:rsidRPr="00BD2991">
        <w:rPr>
          <w:sz w:val="28"/>
          <w:szCs w:val="28"/>
        </w:rPr>
        <w:t xml:space="preserve"> присуждения степеней, утвержденных приказом Министра образования и науки Республики Казахстан»;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</w:t>
      </w:r>
      <w:r>
        <w:rPr>
          <w:sz w:val="28"/>
          <w:szCs w:val="28"/>
        </w:rPr>
        <w:t>тан от 20 марта 2015 года № 137</w:t>
      </w:r>
      <w:r w:rsidRPr="00BD2991">
        <w:rPr>
          <w:sz w:val="28"/>
          <w:szCs w:val="28"/>
        </w:rPr>
        <w:t xml:space="preserve"> «Об утверждении требований к организациям образования по предоставлению дистанционного обучения и правил организации учебного процесса по дистанционному обучению»;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19 ноября 2008года №613 «Об утверждении Правил направления для обучения за рубежом, в том числе в рамках академической мобильности»;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 xml:space="preserve">Приказ Министра образования и науки Республики Казахстан от 28 сентября 2018 года № 508 «Об утверждении Правил признания результатов </w:t>
      </w:r>
      <w:r w:rsidRPr="00BD2991">
        <w:rPr>
          <w:sz w:val="28"/>
          <w:szCs w:val="28"/>
        </w:rPr>
        <w:lastRenderedPageBreak/>
        <w:t>обучения, полученных взрослыми через неформальное образование, предоставляемое организациями, внесенными в перечень признанных организаций, предоставляющих неформальное образование»;</w:t>
      </w:r>
    </w:p>
    <w:p w:rsidR="003E1367" w:rsidRPr="00BD2991" w:rsidRDefault="003E1367" w:rsidP="003E1367">
      <w:pPr>
        <w:numPr>
          <w:ilvl w:val="0"/>
          <w:numId w:val="4"/>
        </w:numPr>
        <w:tabs>
          <w:tab w:val="left" w:pos="993"/>
        </w:tabs>
        <w:suppressAutoHyphens/>
        <w:ind w:left="0" w:firstLine="556"/>
        <w:jc w:val="both"/>
        <w:rPr>
          <w:sz w:val="28"/>
          <w:szCs w:val="28"/>
        </w:rPr>
      </w:pPr>
      <w:r w:rsidRPr="00BD2991">
        <w:rPr>
          <w:sz w:val="28"/>
          <w:szCs w:val="28"/>
        </w:rPr>
        <w:t>Приказ Министра образования и науки Республики Казахстан от 17 июня 2015 года № 391 «Об утверждении квалификационных требований, предъявляемых к образовательной деятельности, и перечень документов, подтверждающих соответствие им»;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BF4AF7" w:rsidRPr="00684650" w:rsidRDefault="003E1367" w:rsidP="00BF4AF7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suppressAutoHyphens/>
        <w:snapToGrid w:val="0"/>
        <w:ind w:hanging="2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4AF7">
        <w:rPr>
          <w:sz w:val="28"/>
          <w:szCs w:val="28"/>
        </w:rPr>
        <w:t xml:space="preserve"> </w:t>
      </w:r>
      <w:r w:rsidR="00BF4AF7" w:rsidRPr="00684650">
        <w:rPr>
          <w:sz w:val="28"/>
          <w:szCs w:val="28"/>
        </w:rPr>
        <w:t>ОПиОУП – отдел планирования и организации учебного процесса;</w:t>
      </w:r>
    </w:p>
    <w:p w:rsidR="00BF4AF7" w:rsidRPr="00684650" w:rsidRDefault="00BF4AF7" w:rsidP="00BF4AF7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suppressAutoHyphens/>
        <w:snapToGrid w:val="0"/>
        <w:ind w:hanging="21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3E1367">
        <w:rPr>
          <w:bCs/>
          <w:sz w:val="28"/>
          <w:szCs w:val="28"/>
        </w:rPr>
        <w:t xml:space="preserve"> </w:t>
      </w:r>
      <w:r w:rsidRPr="00684650">
        <w:rPr>
          <w:bCs/>
          <w:sz w:val="28"/>
          <w:szCs w:val="28"/>
        </w:rPr>
        <w:t>ОДО – отдел документационного обеспечения.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BF4AF7">
        <w:rPr>
          <w:sz w:val="28"/>
          <w:szCs w:val="28"/>
        </w:rPr>
        <w:t>Начальник отдела планирования и организации учебного процесса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относится к категории административно-управленческого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BF4AF7">
        <w:rPr>
          <w:sz w:val="28"/>
          <w:szCs w:val="28"/>
        </w:rPr>
        <w:t>Начальник ОПиОУП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BF4AF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BF4AF7">
        <w:rPr>
          <w:sz w:val="28"/>
          <w:szCs w:val="28"/>
        </w:rPr>
        <w:lastRenderedPageBreak/>
        <w:t>начальника ОПиОУП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BF4AF7">
        <w:rPr>
          <w:sz w:val="28"/>
          <w:szCs w:val="28"/>
        </w:rPr>
        <w:t>Начальник ОПиОУП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BF4AF7">
        <w:rPr>
          <w:sz w:val="28"/>
          <w:szCs w:val="28"/>
        </w:rPr>
        <w:t>Начальник ОПиОУП</w:t>
      </w:r>
      <w:r w:rsidRPr="00645CD7">
        <w:rPr>
          <w:sz w:val="28"/>
          <w:szCs w:val="28"/>
        </w:rPr>
        <w:t xml:space="preserve"> подчиняется непосредственно </w:t>
      </w:r>
      <w:r w:rsidR="00BF4AF7">
        <w:rPr>
          <w:sz w:val="28"/>
          <w:szCs w:val="28"/>
        </w:rPr>
        <w:t>начальнику управления по академической деятельности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B6A1A">
        <w:rPr>
          <w:sz w:val="28"/>
          <w:szCs w:val="28"/>
        </w:rPr>
        <w:t>начальника</w:t>
      </w:r>
      <w:r w:rsidR="00BF4AF7">
        <w:rPr>
          <w:sz w:val="28"/>
          <w:szCs w:val="28"/>
        </w:rPr>
        <w:t xml:space="preserve"> ОПиОУП</w:t>
      </w:r>
      <w:r w:rsidR="00BF4AF7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4B194E" w:rsidRDefault="004B194E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5D1A72">
        <w:rPr>
          <w:sz w:val="28"/>
          <w:szCs w:val="28"/>
          <w:lang w:val="kk-KZ"/>
        </w:rPr>
        <w:t>Образование:</w:t>
      </w:r>
      <w:r w:rsidR="00BF4AF7" w:rsidRPr="005D1A72">
        <w:rPr>
          <w:sz w:val="28"/>
          <w:szCs w:val="28"/>
          <w:lang w:val="kk-KZ"/>
        </w:rPr>
        <w:t xml:space="preserve"> </w:t>
      </w:r>
      <w:r w:rsidR="005D1A72" w:rsidRPr="004B194E">
        <w:rPr>
          <w:sz w:val="28"/>
          <w:szCs w:val="28"/>
          <w:lang w:val="kk-KZ"/>
        </w:rPr>
        <w:t>высшее образование;</w:t>
      </w:r>
    </w:p>
    <w:p w:rsidR="00942722" w:rsidRPr="004B194E" w:rsidRDefault="004B194E" w:rsidP="00645CD7">
      <w:pPr>
        <w:pStyle w:val="af1"/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4B194E">
        <w:rPr>
          <w:sz w:val="28"/>
          <w:szCs w:val="28"/>
          <w:lang w:val="kk-KZ"/>
        </w:rPr>
        <w:t>Стаж работы:</w:t>
      </w:r>
      <w:r w:rsidR="00BF4AF7" w:rsidRPr="004B194E">
        <w:rPr>
          <w:sz w:val="28"/>
          <w:szCs w:val="28"/>
          <w:lang w:val="kk-KZ"/>
        </w:rPr>
        <w:t xml:space="preserve"> </w:t>
      </w:r>
      <w:r w:rsidR="00F12C84" w:rsidRPr="004B194E">
        <w:rPr>
          <w:sz w:val="28"/>
          <w:szCs w:val="28"/>
        </w:rPr>
        <w:t>не менее 5 лет по направлению</w:t>
      </w:r>
      <w:r w:rsidR="00DD2949">
        <w:rPr>
          <w:sz w:val="28"/>
          <w:szCs w:val="28"/>
        </w:rPr>
        <w:t xml:space="preserve"> работы</w:t>
      </w:r>
      <w:r w:rsidR="00F12C84" w:rsidRPr="004B194E">
        <w:rPr>
          <w:sz w:val="28"/>
          <w:szCs w:val="28"/>
        </w:rPr>
        <w:t xml:space="preserve"> отдела.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F12C84">
        <w:rPr>
          <w:sz w:val="28"/>
          <w:szCs w:val="28"/>
        </w:rPr>
        <w:t>Начальник ОПиОУП</w:t>
      </w:r>
      <w:r w:rsidR="00F12C84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C4141C" w:rsidRDefault="00C4141C" w:rsidP="00C4141C">
      <w:pPr>
        <w:pStyle w:val="af1"/>
        <w:numPr>
          <w:ilvl w:val="0"/>
          <w:numId w:val="15"/>
        </w:numPr>
        <w:tabs>
          <w:tab w:val="left" w:pos="993"/>
        </w:tabs>
        <w:ind w:hanging="578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осуществлять</w:t>
      </w:r>
      <w:r w:rsidR="00453CB3" w:rsidRPr="00C4141C">
        <w:rPr>
          <w:sz w:val="28"/>
          <w:szCs w:val="28"/>
        </w:rPr>
        <w:t xml:space="preserve"> контроль качества</w:t>
      </w:r>
      <w:r w:rsidRPr="00C4141C">
        <w:rPr>
          <w:sz w:val="28"/>
          <w:szCs w:val="28"/>
        </w:rPr>
        <w:t xml:space="preserve"> организации учебного процесса;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изучать нормативные документы, связанные с документами строгой отчетности, следить за изменениями нормативных документов;</w:t>
      </w:r>
    </w:p>
    <w:p w:rsidR="00C4141C" w:rsidRPr="00C4141C" w:rsidRDefault="00C4141C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вести </w:t>
      </w:r>
      <w:r w:rsidR="007C7D8D" w:rsidRPr="00C4141C">
        <w:rPr>
          <w:sz w:val="28"/>
          <w:szCs w:val="28"/>
        </w:rPr>
        <w:t>контроль за выполнением графика учебного процесса;</w:t>
      </w:r>
    </w:p>
    <w:p w:rsidR="00C4141C" w:rsidRDefault="00C4141C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контролировать</w:t>
      </w:r>
      <w:r w:rsidR="007C7D8D" w:rsidRPr="00C4141C">
        <w:rPr>
          <w:sz w:val="28"/>
          <w:szCs w:val="28"/>
        </w:rPr>
        <w:t xml:space="preserve"> </w:t>
      </w:r>
      <w:r w:rsidR="007C7D8D" w:rsidRPr="00C4141C">
        <w:rPr>
          <w:sz w:val="28"/>
          <w:szCs w:val="28"/>
          <w:lang w:val="kk-KZ"/>
        </w:rPr>
        <w:t>с</w:t>
      </w:r>
      <w:r w:rsidR="007C7D8D" w:rsidRPr="00C4141C">
        <w:rPr>
          <w:sz w:val="28"/>
          <w:szCs w:val="28"/>
        </w:rPr>
        <w:t>оставлени</w:t>
      </w:r>
      <w:r w:rsidR="00794CCF">
        <w:rPr>
          <w:sz w:val="28"/>
          <w:szCs w:val="28"/>
        </w:rPr>
        <w:t>е</w:t>
      </w:r>
      <w:r w:rsidR="007C7D8D" w:rsidRPr="00C4141C">
        <w:rPr>
          <w:sz w:val="28"/>
          <w:szCs w:val="28"/>
        </w:rPr>
        <w:t xml:space="preserve"> годичных  рабочих учебных планов </w:t>
      </w:r>
      <w:r w:rsidR="007C7D8D" w:rsidRPr="00C4141C">
        <w:rPr>
          <w:color w:val="000000"/>
          <w:sz w:val="28"/>
          <w:szCs w:val="28"/>
          <w:shd w:val="clear" w:color="auto" w:fill="FFFFFF"/>
        </w:rPr>
        <w:t>по всем уровням образования</w:t>
      </w:r>
      <w:r w:rsidR="007C7D8D" w:rsidRPr="00C4141C">
        <w:rPr>
          <w:sz w:val="28"/>
          <w:szCs w:val="28"/>
        </w:rPr>
        <w:t>;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контролировать готовность аудиторного фонда, закрепленного за кафедрами к проведению всех видов учебных занятий;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проверять  наличие на кафедр</w:t>
      </w:r>
      <w:r w:rsidR="004B194E" w:rsidRPr="00C4141C">
        <w:rPr>
          <w:sz w:val="28"/>
          <w:szCs w:val="28"/>
        </w:rPr>
        <w:t>ах</w:t>
      </w:r>
      <w:r w:rsidRPr="00C4141C">
        <w:rPr>
          <w:sz w:val="28"/>
          <w:szCs w:val="28"/>
        </w:rPr>
        <w:t xml:space="preserve"> общего перечня и паспортов лаборатори</w:t>
      </w:r>
      <w:r w:rsidR="004B194E" w:rsidRPr="00C4141C">
        <w:rPr>
          <w:sz w:val="28"/>
          <w:szCs w:val="28"/>
        </w:rPr>
        <w:t>й, кабинетов и аудиторий кафедр</w:t>
      </w:r>
      <w:r w:rsidRPr="00C4141C">
        <w:rPr>
          <w:sz w:val="28"/>
          <w:szCs w:val="28"/>
        </w:rPr>
        <w:t>;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 xml:space="preserve">вести учет аудиторного фонда и планировать организацию </w:t>
      </w:r>
      <w:r w:rsidR="004B194E" w:rsidRPr="00C4141C">
        <w:rPr>
          <w:sz w:val="28"/>
          <w:szCs w:val="28"/>
        </w:rPr>
        <w:t xml:space="preserve">его </w:t>
      </w:r>
      <w:r w:rsidRPr="00C4141C">
        <w:rPr>
          <w:sz w:val="28"/>
          <w:szCs w:val="28"/>
        </w:rPr>
        <w:t>рационального использования и распределения;</w:t>
      </w:r>
    </w:p>
    <w:p w:rsidR="00C4141C" w:rsidRDefault="007C7D8D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 xml:space="preserve">контролировать </w:t>
      </w:r>
      <w:r w:rsidR="00453CB3" w:rsidRPr="00C4141C">
        <w:rPr>
          <w:sz w:val="28"/>
          <w:szCs w:val="28"/>
        </w:rPr>
        <w:t>формирова</w:t>
      </w:r>
      <w:r w:rsidRPr="00C4141C">
        <w:rPr>
          <w:sz w:val="28"/>
          <w:szCs w:val="28"/>
        </w:rPr>
        <w:t>ние</w:t>
      </w:r>
      <w:r w:rsidR="00453CB3" w:rsidRPr="00C4141C">
        <w:rPr>
          <w:sz w:val="28"/>
          <w:szCs w:val="28"/>
        </w:rPr>
        <w:t xml:space="preserve"> заяв</w:t>
      </w:r>
      <w:r w:rsidRPr="00C4141C">
        <w:rPr>
          <w:sz w:val="28"/>
          <w:szCs w:val="28"/>
        </w:rPr>
        <w:t>ок</w:t>
      </w:r>
      <w:r w:rsidR="00453CB3" w:rsidRPr="00C4141C">
        <w:rPr>
          <w:sz w:val="28"/>
          <w:szCs w:val="28"/>
        </w:rPr>
        <w:t xml:space="preserve"> на новый учебный год;</w:t>
      </w:r>
    </w:p>
    <w:p w:rsidR="00C4141C" w:rsidRDefault="001F7459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 xml:space="preserve"> осуществлять контроль проведения занятий согласно расписанию учебных занятий; 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руководить формированием академических групп, подгрупп и потоков;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lastRenderedPageBreak/>
        <w:t>контролировать составление и утверждение расписания учебных занятий, пром</w:t>
      </w:r>
      <w:r w:rsidR="00794CCF">
        <w:rPr>
          <w:sz w:val="28"/>
          <w:szCs w:val="28"/>
        </w:rPr>
        <w:t>ежуточной и итоговой аттестации</w:t>
      </w:r>
      <w:r w:rsidRPr="00C4141C">
        <w:rPr>
          <w:sz w:val="28"/>
          <w:szCs w:val="28"/>
        </w:rPr>
        <w:t>;</w:t>
      </w:r>
    </w:p>
    <w:p w:rsid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 xml:space="preserve">оказывать консультационную и методическую помощь обучающимся и сотрудникам </w:t>
      </w:r>
      <w:r w:rsidR="00DD2949">
        <w:rPr>
          <w:sz w:val="28"/>
          <w:szCs w:val="28"/>
        </w:rPr>
        <w:t>У</w:t>
      </w:r>
      <w:r w:rsidRPr="00C4141C">
        <w:rPr>
          <w:sz w:val="28"/>
          <w:szCs w:val="28"/>
        </w:rPr>
        <w:t xml:space="preserve">ниверситета по вопросам, относящимся к деятельности отдела организации учебного процесса; </w:t>
      </w:r>
    </w:p>
    <w:p w:rsidR="00C4141C" w:rsidRPr="00C4141C" w:rsidRDefault="00453CB3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 xml:space="preserve">осуществлять </w:t>
      </w:r>
      <w:r w:rsidRPr="00C4141C">
        <w:rPr>
          <w:color w:val="000000"/>
          <w:sz w:val="28"/>
          <w:szCs w:val="28"/>
          <w:shd w:val="clear" w:color="auto" w:fill="FFFFFF"/>
        </w:rPr>
        <w:t>перспективное и текущее планирование учебного процесса;</w:t>
      </w:r>
    </w:p>
    <w:p w:rsidR="00C4141C" w:rsidRDefault="002B0BD1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контролировать</w:t>
      </w:r>
      <w:r w:rsidR="00794CCF">
        <w:rPr>
          <w:sz w:val="28"/>
          <w:szCs w:val="28"/>
          <w:lang w:val="kk-KZ"/>
        </w:rPr>
        <w:t xml:space="preserve"> </w:t>
      </w:r>
      <w:r w:rsidR="007C7D8D" w:rsidRPr="00C4141C">
        <w:rPr>
          <w:sz w:val="28"/>
          <w:szCs w:val="28"/>
          <w:lang w:val="kk-KZ"/>
        </w:rPr>
        <w:t>с</w:t>
      </w:r>
      <w:r w:rsidR="007C7D8D" w:rsidRPr="00C4141C">
        <w:rPr>
          <w:sz w:val="28"/>
          <w:szCs w:val="28"/>
        </w:rPr>
        <w:t>оставлени</w:t>
      </w:r>
      <w:r>
        <w:rPr>
          <w:sz w:val="28"/>
          <w:szCs w:val="28"/>
        </w:rPr>
        <w:t>е</w:t>
      </w:r>
      <w:r w:rsidR="007C7D8D" w:rsidRPr="00C4141C">
        <w:rPr>
          <w:sz w:val="28"/>
          <w:szCs w:val="28"/>
        </w:rPr>
        <w:t xml:space="preserve"> расписания работы аттестационной комиссии совместно с директоратами институтов;</w:t>
      </w:r>
    </w:p>
    <w:p w:rsidR="00C4141C" w:rsidRPr="00C4141C" w:rsidRDefault="00FC28A2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контрол</w:t>
      </w:r>
      <w:r w:rsidR="002B0BD1">
        <w:rPr>
          <w:sz w:val="28"/>
          <w:szCs w:val="28"/>
        </w:rPr>
        <w:t>ировать</w:t>
      </w:r>
      <w:r w:rsidRPr="00C4141C">
        <w:rPr>
          <w:sz w:val="28"/>
          <w:szCs w:val="28"/>
        </w:rPr>
        <w:t xml:space="preserve"> </w:t>
      </w:r>
      <w:r w:rsidR="002B0BD1" w:rsidRPr="00C4141C">
        <w:rPr>
          <w:rFonts w:eastAsia="Arial Unicode MS"/>
          <w:sz w:val="28"/>
          <w:szCs w:val="28"/>
        </w:rPr>
        <w:t>прикреплен</w:t>
      </w:r>
      <w:r w:rsidR="002B0BD1">
        <w:rPr>
          <w:rFonts w:eastAsia="Arial Unicode MS"/>
          <w:sz w:val="28"/>
          <w:szCs w:val="28"/>
        </w:rPr>
        <w:t>ие</w:t>
      </w:r>
      <w:r w:rsidRPr="00C4141C">
        <w:rPr>
          <w:rFonts w:eastAsia="Arial Unicode MS"/>
          <w:sz w:val="28"/>
          <w:szCs w:val="28"/>
        </w:rPr>
        <w:t xml:space="preserve"> преподавателей к дисциплинам в модуле «Академические потоки» в АИС Platonus;</w:t>
      </w:r>
    </w:p>
    <w:p w:rsidR="00C4141C" w:rsidRDefault="00F12C84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соблюдать правила внут</w:t>
      </w:r>
      <w:r w:rsidR="00453CB3" w:rsidRPr="00C4141C">
        <w:rPr>
          <w:sz w:val="28"/>
          <w:szCs w:val="28"/>
        </w:rPr>
        <w:t xml:space="preserve">реннего </w:t>
      </w:r>
      <w:r w:rsidR="00DD2949">
        <w:rPr>
          <w:sz w:val="28"/>
          <w:szCs w:val="28"/>
        </w:rPr>
        <w:t>распорядка У</w:t>
      </w:r>
      <w:r w:rsidR="00453CB3" w:rsidRPr="00C4141C">
        <w:rPr>
          <w:sz w:val="28"/>
          <w:szCs w:val="28"/>
        </w:rPr>
        <w:t>ниверситета;</w:t>
      </w:r>
    </w:p>
    <w:p w:rsidR="00C4141C" w:rsidRDefault="004A6D5A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  <w:lang w:val="kk-KZ"/>
        </w:rPr>
        <w:t xml:space="preserve">совместно с трудовым коллективом обеспечивать на основе принципов социального партнерства разработку, </w:t>
      </w:r>
      <w:r w:rsidRPr="00C4141C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C4141C" w:rsidRDefault="004A6D5A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соблюдать законность в деятельности вверенн</w:t>
      </w:r>
      <w:r w:rsidR="00942722" w:rsidRPr="00C4141C">
        <w:rPr>
          <w:sz w:val="28"/>
          <w:szCs w:val="28"/>
        </w:rPr>
        <w:t>ого</w:t>
      </w:r>
      <w:r w:rsidRPr="00C4141C">
        <w:rPr>
          <w:sz w:val="28"/>
          <w:szCs w:val="28"/>
        </w:rPr>
        <w:t xml:space="preserve"> подразделени</w:t>
      </w:r>
      <w:r w:rsidR="00942722" w:rsidRPr="00C4141C">
        <w:rPr>
          <w:sz w:val="28"/>
          <w:szCs w:val="28"/>
        </w:rPr>
        <w:t>я</w:t>
      </w:r>
      <w:r w:rsidRPr="00C4141C">
        <w:rPr>
          <w:sz w:val="28"/>
          <w:szCs w:val="28"/>
        </w:rPr>
        <w:t>;</w:t>
      </w:r>
    </w:p>
    <w:p w:rsidR="00C4141C" w:rsidRDefault="004A6D5A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>исполнять поручения Председателя Правления</w:t>
      </w:r>
      <w:r w:rsidR="00942722" w:rsidRPr="00C4141C">
        <w:rPr>
          <w:sz w:val="28"/>
          <w:szCs w:val="28"/>
        </w:rPr>
        <w:t>-Р</w:t>
      </w:r>
      <w:r w:rsidRPr="00C4141C">
        <w:rPr>
          <w:sz w:val="28"/>
          <w:szCs w:val="28"/>
        </w:rPr>
        <w:t>ектора, Совета директоров,</w:t>
      </w:r>
      <w:r w:rsidR="00F12C84" w:rsidRPr="00C4141C">
        <w:rPr>
          <w:sz w:val="28"/>
          <w:szCs w:val="28"/>
        </w:rPr>
        <w:t xml:space="preserve"> </w:t>
      </w:r>
      <w:r w:rsidR="00942722" w:rsidRPr="00C4141C">
        <w:rPr>
          <w:sz w:val="28"/>
          <w:szCs w:val="28"/>
        </w:rPr>
        <w:t>п</w:t>
      </w:r>
      <w:r w:rsidRPr="00C4141C">
        <w:rPr>
          <w:sz w:val="28"/>
          <w:szCs w:val="28"/>
        </w:rPr>
        <w:t>роректора</w:t>
      </w:r>
      <w:r w:rsidR="00F12C84" w:rsidRPr="00C4141C">
        <w:rPr>
          <w:sz w:val="28"/>
          <w:szCs w:val="28"/>
        </w:rPr>
        <w:t xml:space="preserve"> по академическ</w:t>
      </w:r>
      <w:r w:rsidR="00AB6A1A" w:rsidRPr="00C4141C">
        <w:rPr>
          <w:sz w:val="28"/>
          <w:szCs w:val="28"/>
        </w:rPr>
        <w:t>им вопросам</w:t>
      </w:r>
      <w:r w:rsidRPr="00C4141C">
        <w:rPr>
          <w:sz w:val="28"/>
          <w:szCs w:val="28"/>
        </w:rPr>
        <w:t xml:space="preserve">, </w:t>
      </w:r>
      <w:r w:rsidR="00F12C84" w:rsidRPr="00C4141C">
        <w:rPr>
          <w:sz w:val="28"/>
          <w:szCs w:val="28"/>
        </w:rPr>
        <w:t>начальника управления по академической деятельности</w:t>
      </w:r>
      <w:r w:rsidRPr="00C4141C">
        <w:rPr>
          <w:sz w:val="28"/>
          <w:szCs w:val="28"/>
        </w:rPr>
        <w:t xml:space="preserve">; </w:t>
      </w:r>
    </w:p>
    <w:p w:rsidR="004A6D5A" w:rsidRPr="00C4141C" w:rsidRDefault="004A6D5A" w:rsidP="00C4141C">
      <w:pPr>
        <w:pStyle w:val="af1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4141C">
        <w:rPr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C4141C">
        <w:rPr>
          <w:sz w:val="28"/>
          <w:szCs w:val="28"/>
        </w:rPr>
        <w:t>П</w:t>
      </w:r>
      <w:r w:rsidRPr="00C4141C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F12C84">
        <w:rPr>
          <w:sz w:val="28"/>
          <w:szCs w:val="28"/>
        </w:rPr>
        <w:t>Начальник ОПиОУП</w:t>
      </w:r>
      <w:r w:rsidR="00F12C8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DD2949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F12C84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12C84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AB6A1A">
        <w:rPr>
          <w:sz w:val="28"/>
          <w:szCs w:val="28"/>
        </w:rPr>
        <w:t xml:space="preserve"> </w:t>
      </w:r>
      <w:r w:rsidR="00785E6C">
        <w:rPr>
          <w:sz w:val="28"/>
          <w:szCs w:val="28"/>
        </w:rPr>
        <w:t>У</w:t>
      </w:r>
      <w:r w:rsidRPr="00F12C84">
        <w:rPr>
          <w:sz w:val="28"/>
          <w:szCs w:val="28"/>
        </w:rPr>
        <w:t xml:space="preserve">ниверситета в соответствии с Уставом </w:t>
      </w:r>
      <w:r w:rsidR="00DE1529" w:rsidRPr="00F12C84">
        <w:rPr>
          <w:sz w:val="28"/>
          <w:szCs w:val="28"/>
        </w:rPr>
        <w:t>У</w:t>
      </w:r>
      <w:r w:rsidRPr="00F12C84">
        <w:rPr>
          <w:sz w:val="28"/>
          <w:szCs w:val="28"/>
        </w:rPr>
        <w:t xml:space="preserve">ниверситета и </w:t>
      </w:r>
      <w:r w:rsidR="00DE1529" w:rsidRPr="00F12C84">
        <w:rPr>
          <w:sz w:val="28"/>
          <w:szCs w:val="28"/>
        </w:rPr>
        <w:t>К</w:t>
      </w:r>
      <w:r w:rsidR="00F12C84">
        <w:rPr>
          <w:sz w:val="28"/>
          <w:szCs w:val="28"/>
        </w:rPr>
        <w:t>оллективным договором.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 xml:space="preserve">Параграф 4. </w:t>
      </w:r>
      <w:bookmarkStart w:id="0" w:name="_GoBack"/>
      <w:bookmarkEnd w:id="0"/>
      <w:r w:rsidRPr="00645CD7">
        <w:rPr>
          <w:b/>
          <w:sz w:val="28"/>
          <w:szCs w:val="28"/>
        </w:rPr>
        <w:t>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F12C84">
        <w:rPr>
          <w:sz w:val="28"/>
          <w:szCs w:val="28"/>
        </w:rPr>
        <w:t>Начальник ОПиОУП</w:t>
      </w:r>
      <w:r w:rsidR="00F12C84" w:rsidRPr="00645CD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обеспечение</w:t>
      </w:r>
      <w:r w:rsidR="001F7459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сохранности имущества, находящегося в подразделении; </w:t>
      </w:r>
    </w:p>
    <w:p w:rsidR="00F12C84" w:rsidRPr="00F12C84" w:rsidRDefault="00DE1529" w:rsidP="00645CD7">
      <w:pPr>
        <w:pStyle w:val="aa"/>
        <w:numPr>
          <w:ilvl w:val="0"/>
          <w:numId w:val="6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D0D0D"/>
          <w:sz w:val="28"/>
          <w:szCs w:val="28"/>
        </w:rPr>
      </w:pPr>
      <w:r w:rsidRPr="00F12C84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инструкциями;</w:t>
      </w:r>
    </w:p>
    <w:p w:rsidR="004A6D5A" w:rsidRPr="00F12C84" w:rsidRDefault="00EB10F3" w:rsidP="00F12C84">
      <w:pPr>
        <w:pStyle w:val="aa"/>
        <w:shd w:val="clear" w:color="auto" w:fill="FFFFFF"/>
        <w:tabs>
          <w:tab w:val="left" w:pos="993"/>
        </w:tabs>
        <w:jc w:val="both"/>
        <w:rPr>
          <w:color w:val="0D0D0D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6D5A" w:rsidRPr="00F12C84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F12C84">
        <w:rPr>
          <w:sz w:val="28"/>
          <w:szCs w:val="28"/>
        </w:rPr>
        <w:t>начальник ОПиОУП</w:t>
      </w:r>
      <w:r w:rsidR="00F12C84" w:rsidRPr="00645CD7">
        <w:rPr>
          <w:sz w:val="28"/>
          <w:szCs w:val="28"/>
        </w:rPr>
        <w:t xml:space="preserve"> </w:t>
      </w:r>
      <w:r w:rsidR="004A6D5A" w:rsidRPr="00F12C84">
        <w:rPr>
          <w:color w:val="0D0D0D"/>
          <w:sz w:val="28"/>
          <w:szCs w:val="28"/>
        </w:rPr>
        <w:t>нес</w:t>
      </w:r>
      <w:r w:rsidR="00DE1529" w:rsidRPr="00F12C84">
        <w:rPr>
          <w:color w:val="0D0D0D"/>
          <w:sz w:val="28"/>
          <w:szCs w:val="28"/>
        </w:rPr>
        <w:t>е</w:t>
      </w:r>
      <w:r w:rsidR="004A6D5A" w:rsidRPr="00F12C84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F12C84">
        <w:rPr>
          <w:sz w:val="28"/>
          <w:szCs w:val="28"/>
        </w:rPr>
        <w:t>начальник ОПиОУП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поручения от</w:t>
      </w:r>
      <w:r w:rsidR="00F12C84">
        <w:rPr>
          <w:color w:val="0D0D0D"/>
          <w:sz w:val="28"/>
          <w:szCs w:val="28"/>
        </w:rPr>
        <w:t xml:space="preserve"> начальника управления по академической деятельности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>по инициативе</w:t>
      </w:r>
      <w:r w:rsidR="001F7459">
        <w:rPr>
          <w:color w:val="000000"/>
          <w:sz w:val="28"/>
          <w:szCs w:val="28"/>
        </w:rPr>
        <w:t xml:space="preserve"> </w:t>
      </w:r>
      <w:r w:rsidR="00131388">
        <w:rPr>
          <w:color w:val="000000"/>
          <w:sz w:val="28"/>
          <w:szCs w:val="28"/>
        </w:rPr>
        <w:t xml:space="preserve">начальника УАД, </w:t>
      </w:r>
      <w:r w:rsidR="00DE1529" w:rsidRPr="00645CD7">
        <w:rPr>
          <w:color w:val="000000"/>
          <w:sz w:val="28"/>
          <w:szCs w:val="28"/>
        </w:rPr>
        <w:t xml:space="preserve">начальника ОУП, </w:t>
      </w:r>
      <w:r w:rsidR="00453CB3">
        <w:rPr>
          <w:color w:val="000000"/>
          <w:sz w:val="28"/>
          <w:szCs w:val="28"/>
        </w:rPr>
        <w:t>проректора 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FC28A2" w:rsidRDefault="00FC28A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FC28A2" w:rsidRDefault="00FC28A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FC28A2" w:rsidRDefault="00FC28A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FC28A2" w:rsidRDefault="00FC28A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453CB3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FC28A2" w:rsidRDefault="004A6D5A" w:rsidP="00FC28A2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FC28A2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131388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453CB3">
        <w:rPr>
          <w:sz w:val="28"/>
          <w:szCs w:val="28"/>
        </w:rPr>
        <w:t>проректором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645CD7" w:rsidRDefault="00461313" w:rsidP="00AB6A1A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336" w:rsidRDefault="00010336" w:rsidP="00EA1D54">
      <w:r>
        <w:separator/>
      </w:r>
    </w:p>
  </w:endnote>
  <w:endnote w:type="continuationSeparator" w:id="0">
    <w:p w:rsidR="00010336" w:rsidRDefault="0001033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336" w:rsidRDefault="00010336" w:rsidP="00EA1D54">
      <w:r>
        <w:separator/>
      </w:r>
    </w:p>
  </w:footnote>
  <w:footnote w:type="continuationSeparator" w:id="0">
    <w:p w:rsidR="00010336" w:rsidRDefault="0001033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453CB3" w:rsidRDefault="00F6269C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453CB3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8536D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C4141C" w:rsidRDefault="00C4141C" w:rsidP="00C4141C">
        <w:pPr>
          <w:shd w:val="clear" w:color="auto" w:fill="FFFFFF"/>
          <w:autoSpaceDE w:val="0"/>
          <w:jc w:val="center"/>
          <w:rPr>
            <w:b/>
            <w:bCs/>
            <w:sz w:val="28"/>
            <w:szCs w:val="28"/>
          </w:rPr>
        </w:pPr>
        <w:r w:rsidRPr="00C4141C">
          <w:rPr>
            <w:b/>
            <w:bCs/>
            <w:sz w:val="28"/>
            <w:szCs w:val="28"/>
          </w:rPr>
          <w:t>ДИ 212-2022</w:t>
        </w:r>
      </w:p>
      <w:p w:rsidR="00453CB3" w:rsidRPr="00EA1D54" w:rsidRDefault="00010336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5BD664A"/>
    <w:multiLevelType w:val="hybridMultilevel"/>
    <w:tmpl w:val="5896D0F0"/>
    <w:lvl w:ilvl="0" w:tplc="3AF671DE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cs="Wingdings" w:hint="default"/>
      </w:r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</w:abstractNum>
  <w:abstractNum w:abstractNumId="5">
    <w:nsid w:val="1D6853A3"/>
    <w:multiLevelType w:val="hybridMultilevel"/>
    <w:tmpl w:val="9D66CD14"/>
    <w:lvl w:ilvl="0" w:tplc="3BDE3B00">
      <w:start w:val="1"/>
      <w:numFmt w:val="decimal"/>
      <w:lvlText w:val="%1)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86B505F"/>
    <w:multiLevelType w:val="hybridMultilevel"/>
    <w:tmpl w:val="1F64A6D0"/>
    <w:lvl w:ilvl="0" w:tplc="D0840042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9BE45BF"/>
    <w:multiLevelType w:val="hybridMultilevel"/>
    <w:tmpl w:val="C122BC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3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1"/>
  </w:num>
  <w:num w:numId="5">
    <w:abstractNumId w:val="0"/>
  </w:num>
  <w:num w:numId="6">
    <w:abstractNumId w:val="14"/>
  </w:num>
  <w:num w:numId="7">
    <w:abstractNumId w:val="8"/>
  </w:num>
  <w:num w:numId="8">
    <w:abstractNumId w:val="7"/>
  </w:num>
  <w:num w:numId="9">
    <w:abstractNumId w:val="11"/>
  </w:num>
  <w:num w:numId="10">
    <w:abstractNumId w:val="13"/>
  </w:num>
  <w:num w:numId="11">
    <w:abstractNumId w:val="10"/>
  </w:num>
  <w:num w:numId="12">
    <w:abstractNumId w:val="2"/>
  </w:num>
  <w:num w:numId="13">
    <w:abstractNumId w:val="6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0336"/>
    <w:rsid w:val="000A44C7"/>
    <w:rsid w:val="000E5E64"/>
    <w:rsid w:val="00131388"/>
    <w:rsid w:val="0019221F"/>
    <w:rsid w:val="001A05B3"/>
    <w:rsid w:val="001F7459"/>
    <w:rsid w:val="0020390A"/>
    <w:rsid w:val="00251915"/>
    <w:rsid w:val="00264D95"/>
    <w:rsid w:val="002B0BD1"/>
    <w:rsid w:val="002B420A"/>
    <w:rsid w:val="002B7F04"/>
    <w:rsid w:val="002F502C"/>
    <w:rsid w:val="00366A47"/>
    <w:rsid w:val="003B4893"/>
    <w:rsid w:val="003E1367"/>
    <w:rsid w:val="00453CB3"/>
    <w:rsid w:val="00461313"/>
    <w:rsid w:val="004A6D5A"/>
    <w:rsid w:val="004B194E"/>
    <w:rsid w:val="004F6880"/>
    <w:rsid w:val="005671E4"/>
    <w:rsid w:val="00577BF8"/>
    <w:rsid w:val="005C494B"/>
    <w:rsid w:val="005D1A72"/>
    <w:rsid w:val="00645CD7"/>
    <w:rsid w:val="00745F8B"/>
    <w:rsid w:val="00785E6C"/>
    <w:rsid w:val="00794CCF"/>
    <w:rsid w:val="007C7D8D"/>
    <w:rsid w:val="007F510F"/>
    <w:rsid w:val="008536D0"/>
    <w:rsid w:val="00927A80"/>
    <w:rsid w:val="00942722"/>
    <w:rsid w:val="009858F3"/>
    <w:rsid w:val="00A22701"/>
    <w:rsid w:val="00A37E31"/>
    <w:rsid w:val="00A55CE4"/>
    <w:rsid w:val="00A839CC"/>
    <w:rsid w:val="00AB6A1A"/>
    <w:rsid w:val="00B02383"/>
    <w:rsid w:val="00BB433F"/>
    <w:rsid w:val="00BF4AF7"/>
    <w:rsid w:val="00C33284"/>
    <w:rsid w:val="00C4141C"/>
    <w:rsid w:val="00C51F04"/>
    <w:rsid w:val="00C55E24"/>
    <w:rsid w:val="00CD1B47"/>
    <w:rsid w:val="00CE3973"/>
    <w:rsid w:val="00CE7D42"/>
    <w:rsid w:val="00D35BB0"/>
    <w:rsid w:val="00D62260"/>
    <w:rsid w:val="00D66344"/>
    <w:rsid w:val="00D81FA0"/>
    <w:rsid w:val="00DD2949"/>
    <w:rsid w:val="00DE1529"/>
    <w:rsid w:val="00E3252E"/>
    <w:rsid w:val="00E4117A"/>
    <w:rsid w:val="00E63943"/>
    <w:rsid w:val="00EA1D54"/>
    <w:rsid w:val="00EB10F3"/>
    <w:rsid w:val="00EF4496"/>
    <w:rsid w:val="00F12C84"/>
    <w:rsid w:val="00F6269C"/>
    <w:rsid w:val="00F81435"/>
    <w:rsid w:val="00FC2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2022-11-09T05:53:00Z</cp:lastPrinted>
  <dcterms:created xsi:type="dcterms:W3CDTF">2023-02-08T04:34:00Z</dcterms:created>
  <dcterms:modified xsi:type="dcterms:W3CDTF">2023-02-08T04:34:00Z</dcterms:modified>
</cp:coreProperties>
</file>